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C3B0" w14:textId="5194ED4A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 Мажор и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минор" </w:t>
      </w:r>
      <w:hyperlink r:id="rId4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https://learningapps.org/display?v=pug13985c20</w:t>
        </w:r>
      </w:hyperlink>
    </w:p>
    <w:p w14:paraId="42741E1D" w14:textId="77777777" w:rsidR="00C92C84" w:rsidRPr="00C92C84" w:rsidRDefault="00C92C84" w:rsidP="00C92C84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 Шумовые и музыкальные игры" </w:t>
      </w:r>
      <w:hyperlink r:id="rId5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https://learningapps.org/display?v=poffwr88c20</w:t>
        </w:r>
      </w:hyperlink>
    </w:p>
    <w:p w14:paraId="7BB41CF1" w14:textId="77777777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 Темп" </w:t>
      </w:r>
      <w:hyperlink r:id="rId6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https://learningapps.org/display?v=pu1r4rpz320</w:t>
        </w:r>
      </w:hyperlink>
    </w:p>
    <w:p w14:paraId="47C744A8" w14:textId="77777777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 Струнные, клавишные и ударные музыкальные инструменты" </w:t>
      </w:r>
      <w:hyperlink r:id="rId7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https://learningapps.org/watch?v=p7j16aghn20</w:t>
        </w:r>
      </w:hyperlink>
    </w:p>
    <w:p w14:paraId="42A1CBA8" w14:textId="0404EC0A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:"Музыка из современных мультфильмов" </w:t>
      </w:r>
      <w:hyperlink r:id="rId8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https://learningapps.org/watch?v=ppcyc6own20</w:t>
        </w:r>
      </w:hyperlink>
    </w:p>
    <w:p w14:paraId="540EB1B7" w14:textId="4BDFFE52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 Жанры музыки" </w:t>
      </w:r>
      <w:hyperlink r:id="rId9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https://learningapps.org/watch?v=pgmc4efb520</w:t>
        </w:r>
      </w:hyperlink>
    </w:p>
    <w:p w14:paraId="52C49079" w14:textId="1963EFF0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:"Музыка советских сказок и мультфильмов" </w:t>
      </w:r>
      <w:hyperlink r:id="rId10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https://learningapps.org/display?v=p7fk0nehj20</w:t>
        </w:r>
      </w:hyperlink>
    </w:p>
    <w:p w14:paraId="59E74760" w14:textId="246C5CF0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:"Музыкальные инструменты" </w:t>
      </w:r>
      <w:hyperlink r:id="rId11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https://learningapps.org/display?v=phzarw5i220</w:t>
        </w:r>
      </w:hyperlink>
    </w:p>
    <w:p w14:paraId="18AA0A6A" w14:textId="6C3634C8" w:rsidR="00C92C84" w:rsidRPr="00C92C84" w:rsidRDefault="00C92C84" w:rsidP="00C92C84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занятия: "Высокие. средние и низкие звуки"</w:t>
      </w:r>
      <w:r w:rsidRPr="00C92C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hyperlink r:id="rId12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https://learningapps.org/display?v=p2fz9cv0k20</w:t>
        </w:r>
      </w:hyperlink>
    </w:p>
    <w:p w14:paraId="11769AA0" w14:textId="5FB07EAD" w:rsidR="00C92C84" w:rsidRPr="00C92C84" w:rsidRDefault="00C92C84" w:rsidP="00C92C84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:"Угадай голос героя из сказки" </w:t>
      </w:r>
      <w:hyperlink r:id="rId13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https://learningapps.org/display?v=pipa8539n20%20https://learningapps.org/display?v=pgr7t2s9t20</w:t>
        </w:r>
      </w:hyperlink>
    </w:p>
    <w:p w14:paraId="0E16A17A" w14:textId="77777777" w:rsidR="00C92C84" w:rsidRPr="00C92C84" w:rsidRDefault="00C92C84" w:rsidP="00C92C8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Тема занятия: "Настроение в музыке" </w:t>
      </w:r>
      <w:hyperlink r:id="rId14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https://learningapps.org/display?v=ppjxc4ty220</w:t>
        </w:r>
      </w:hyperlink>
    </w:p>
    <w:p w14:paraId="7432E60D" w14:textId="2C2E371C" w:rsidR="00C92C84" w:rsidRPr="00C92C84" w:rsidRDefault="00C92C84" w:rsidP="00C92C84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:"Дузовые музыкальные инструменты" </w:t>
      </w:r>
      <w:hyperlink r:id="rId15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https://learningapps.org/display?v=p0auior4a20</w:t>
        </w:r>
      </w:hyperlink>
      <w:hyperlink r:id="rId16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C92C8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Тема занятия :"Направление движения мелодии" </w:t>
      </w:r>
      <w:hyperlink r:id="rId17" w:history="1">
        <w:r w:rsidRPr="00C92C84">
          <w:rPr>
            <w:rFonts w:ascii="Times New Roman" w:eastAsia="Times New Roman" w:hAnsi="Times New Roman" w:cs="Times New Roman"/>
            <w:b/>
            <w:bCs/>
            <w:color w:val="006AB1"/>
            <w:sz w:val="28"/>
            <w:szCs w:val="28"/>
            <w:u w:val="single"/>
            <w:bdr w:val="none" w:sz="0" w:space="0" w:color="auto" w:frame="1"/>
            <w:lang w:eastAsia="ru-RU"/>
          </w:rPr>
          <w:t>https://learningapps.org/display?v=ppeb4fzya20</w:t>
        </w:r>
      </w:hyperlink>
    </w:p>
    <w:p w14:paraId="44653480" w14:textId="77777777" w:rsidR="009A6C2D" w:rsidRPr="00C92C84" w:rsidRDefault="009A6C2D" w:rsidP="00C92C84">
      <w:pPr>
        <w:rPr>
          <w:rFonts w:ascii="Times New Roman" w:hAnsi="Times New Roman" w:cs="Times New Roman"/>
          <w:sz w:val="28"/>
          <w:szCs w:val="28"/>
        </w:rPr>
      </w:pPr>
    </w:p>
    <w:sectPr w:rsidR="009A6C2D" w:rsidRPr="00C9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D"/>
    <w:rsid w:val="00880BF3"/>
    <w:rsid w:val="0097123D"/>
    <w:rsid w:val="009A6C2D"/>
    <w:rsid w:val="00C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4791"/>
  <w15:chartTrackingRefBased/>
  <w15:docId w15:val="{7D321D3C-1391-44F5-959A-86A2A92C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3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6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5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5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5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1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6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9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9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1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4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pcyc6own20" TargetMode="External"/><Relationship Id="rId13" Type="http://schemas.openxmlformats.org/officeDocument/2006/relationships/hyperlink" Target="https://learningapps.org/display?v=pipa8539n20%20https://learningapps.org/display?v=pgr7t2s9t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7j16aghn20" TargetMode="External"/><Relationship Id="rId12" Type="http://schemas.openxmlformats.org/officeDocument/2006/relationships/hyperlink" Target="https://learningapps.org/display?v=p2fz9cv0k20" TargetMode="External"/><Relationship Id="rId17" Type="http://schemas.openxmlformats.org/officeDocument/2006/relationships/hyperlink" Target="https://learningapps.org/display?v=ppeb4fzya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display?v=ppeb4fzya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u1r4rpz320" TargetMode="External"/><Relationship Id="rId11" Type="http://schemas.openxmlformats.org/officeDocument/2006/relationships/hyperlink" Target="https://learningapps.org/display?v=phzarw5i220" TargetMode="External"/><Relationship Id="rId5" Type="http://schemas.openxmlformats.org/officeDocument/2006/relationships/hyperlink" Target="https://learningapps.org/display?v=poffwr88c20" TargetMode="External"/><Relationship Id="rId15" Type="http://schemas.openxmlformats.org/officeDocument/2006/relationships/hyperlink" Target="https://learningapps.org/display?v=p0auior4a20" TargetMode="External"/><Relationship Id="rId10" Type="http://schemas.openxmlformats.org/officeDocument/2006/relationships/hyperlink" Target="https://learningapps.org/display?v=p7fk0nehj2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earningapps.org/display?v=pug13985c20" TargetMode="External"/><Relationship Id="rId9" Type="http://schemas.openxmlformats.org/officeDocument/2006/relationships/hyperlink" Target="https://learningapps.org/watch?v=pgmc4efb520" TargetMode="External"/><Relationship Id="rId14" Type="http://schemas.openxmlformats.org/officeDocument/2006/relationships/hyperlink" Target="https://learningapps.org/display?v=ppjxc4ty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2021-11-02T08:33:00Z</dcterms:created>
  <dcterms:modified xsi:type="dcterms:W3CDTF">2021-11-02T09:02:00Z</dcterms:modified>
</cp:coreProperties>
</file>