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C2" w:rsidRPr="00E446C2" w:rsidRDefault="00E446C2" w:rsidP="00E446C2">
      <w:pPr>
        <w:pStyle w:val="a3"/>
        <w:jc w:val="both"/>
        <w:rPr>
          <w:sz w:val="28"/>
          <w:szCs w:val="28"/>
        </w:rPr>
      </w:pPr>
      <w:r w:rsidRPr="00E446C2">
        <w:rPr>
          <w:sz w:val="28"/>
          <w:szCs w:val="28"/>
        </w:rPr>
        <w:t>ПАМЯТКА № 1 «Обучаем ребенка безопасному поведению на дороге»</w:t>
      </w:r>
    </w:p>
    <w:p w:rsidR="00E446C2" w:rsidRPr="00E446C2" w:rsidRDefault="00E446C2" w:rsidP="00E446C2">
      <w:pPr>
        <w:pStyle w:val="a3"/>
        <w:jc w:val="both"/>
        <w:rPr>
          <w:sz w:val="28"/>
          <w:szCs w:val="28"/>
        </w:rPr>
      </w:pPr>
      <w:r w:rsidRPr="00E446C2">
        <w:rPr>
          <w:i/>
          <w:iCs/>
          <w:sz w:val="28"/>
          <w:szCs w:val="28"/>
        </w:rPr>
        <w:t>Уважаемые родители!</w:t>
      </w:r>
    </w:p>
    <w:p w:rsidR="00E446C2" w:rsidRPr="00E446C2" w:rsidRDefault="00E446C2" w:rsidP="00E446C2">
      <w:pPr>
        <w:pStyle w:val="a3"/>
        <w:jc w:val="both"/>
        <w:rPr>
          <w:sz w:val="28"/>
          <w:szCs w:val="28"/>
        </w:rPr>
      </w:pPr>
      <w:r w:rsidRPr="00E446C2">
        <w:rPr>
          <w:i/>
          <w:iCs/>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w:t>
      </w:r>
    </w:p>
    <w:p w:rsidR="00E446C2" w:rsidRPr="00E446C2" w:rsidRDefault="00E446C2" w:rsidP="00E446C2">
      <w:pPr>
        <w:pStyle w:val="a3"/>
        <w:jc w:val="both"/>
        <w:rPr>
          <w:sz w:val="28"/>
          <w:szCs w:val="28"/>
        </w:rPr>
      </w:pPr>
      <w:r w:rsidRPr="00E446C2">
        <w:rPr>
          <w:i/>
          <w:iCs/>
          <w:sz w:val="28"/>
          <w:szCs w:val="28"/>
        </w:rPr>
        <w:t>Рекомендации, предлагаемые в памятке, можно использовать ежедневно на прогулках, в т. ч. по дороге в детский сад.</w:t>
      </w:r>
    </w:p>
    <w:p w:rsidR="00E446C2" w:rsidRPr="00E446C2" w:rsidRDefault="00E446C2" w:rsidP="00E446C2">
      <w:pPr>
        <w:pStyle w:val="a3"/>
        <w:jc w:val="both"/>
        <w:rPr>
          <w:sz w:val="28"/>
          <w:szCs w:val="28"/>
        </w:rPr>
      </w:pPr>
      <w:r w:rsidRPr="00E446C2">
        <w:rPr>
          <w:sz w:val="28"/>
          <w:szCs w:val="28"/>
        </w:rPr>
        <w:t> </w:t>
      </w:r>
      <w:r w:rsidRPr="00E446C2">
        <w:rPr>
          <w:b/>
          <w:bCs/>
          <w:sz w:val="28"/>
          <w:szCs w:val="28"/>
        </w:rPr>
        <w:t>Общие рекомендации</w:t>
      </w:r>
    </w:p>
    <w:p w:rsidR="00E446C2" w:rsidRPr="00E446C2" w:rsidRDefault="00E446C2" w:rsidP="00E446C2">
      <w:pPr>
        <w:pStyle w:val="a3"/>
        <w:numPr>
          <w:ilvl w:val="0"/>
          <w:numId w:val="1"/>
        </w:numPr>
        <w:jc w:val="both"/>
        <w:rPr>
          <w:sz w:val="28"/>
          <w:szCs w:val="28"/>
        </w:rPr>
      </w:pPr>
      <w:r w:rsidRPr="00E446C2">
        <w:rPr>
          <w:sz w:val="28"/>
          <w:szCs w:val="28"/>
        </w:rPr>
        <w:t> Выходить из дома следует заблаговременно, так, чтобы оставался резерв времени. Ребенок должен привыкнуть ходить по дороге не спеша</w:t>
      </w:r>
    </w:p>
    <w:p w:rsidR="00E446C2" w:rsidRPr="00E446C2" w:rsidRDefault="00E446C2" w:rsidP="00E446C2">
      <w:pPr>
        <w:pStyle w:val="a3"/>
        <w:numPr>
          <w:ilvl w:val="0"/>
          <w:numId w:val="1"/>
        </w:numPr>
        <w:jc w:val="both"/>
        <w:rPr>
          <w:sz w:val="28"/>
          <w:szCs w:val="28"/>
        </w:rPr>
      </w:pPr>
      <w:r w:rsidRPr="00E446C2">
        <w:rPr>
          <w:sz w:val="28"/>
          <w:szCs w:val="28"/>
        </w:rPr>
        <w:t> Увидев автобус на противоположной стороне улицы на остановке, не спешите, не бегите. Объясните ребенку, что это опасно.</w:t>
      </w:r>
    </w:p>
    <w:p w:rsidR="00E446C2" w:rsidRPr="00E446C2" w:rsidRDefault="00E446C2" w:rsidP="00E446C2">
      <w:pPr>
        <w:pStyle w:val="a3"/>
        <w:numPr>
          <w:ilvl w:val="0"/>
          <w:numId w:val="1"/>
        </w:numPr>
        <w:jc w:val="both"/>
        <w:rPr>
          <w:sz w:val="28"/>
          <w:szCs w:val="28"/>
        </w:rPr>
      </w:pPr>
      <w:r w:rsidRPr="00E446C2">
        <w:rPr>
          <w:sz w:val="28"/>
          <w:szCs w:val="28"/>
        </w:rPr>
        <w:t>  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E446C2" w:rsidRPr="00E446C2" w:rsidRDefault="00E446C2" w:rsidP="00E446C2">
      <w:pPr>
        <w:pStyle w:val="a3"/>
        <w:numPr>
          <w:ilvl w:val="0"/>
          <w:numId w:val="1"/>
        </w:numPr>
        <w:jc w:val="both"/>
        <w:rPr>
          <w:sz w:val="28"/>
          <w:szCs w:val="28"/>
        </w:rPr>
      </w:pPr>
      <w:r w:rsidRPr="00E446C2">
        <w:rPr>
          <w:sz w:val="28"/>
          <w:szCs w:val="28"/>
        </w:rPr>
        <w:t> 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E446C2" w:rsidRPr="00E446C2" w:rsidRDefault="00E446C2" w:rsidP="00E446C2">
      <w:pPr>
        <w:pStyle w:val="a3"/>
        <w:numPr>
          <w:ilvl w:val="0"/>
          <w:numId w:val="1"/>
        </w:numPr>
        <w:jc w:val="both"/>
        <w:rPr>
          <w:sz w:val="28"/>
          <w:szCs w:val="28"/>
        </w:rPr>
      </w:pPr>
      <w:r w:rsidRPr="00E446C2">
        <w:rPr>
          <w:sz w:val="28"/>
          <w:szCs w:val="28"/>
        </w:rPr>
        <w:t>Там, где есть светофор, начинайте движение только по зеленому сигналу.</w:t>
      </w:r>
    </w:p>
    <w:p w:rsidR="00E446C2" w:rsidRPr="00E446C2" w:rsidRDefault="00E446C2" w:rsidP="00E446C2">
      <w:pPr>
        <w:pStyle w:val="a3"/>
        <w:numPr>
          <w:ilvl w:val="0"/>
          <w:numId w:val="1"/>
        </w:numPr>
        <w:jc w:val="both"/>
        <w:rPr>
          <w:sz w:val="28"/>
          <w:szCs w:val="28"/>
        </w:rPr>
      </w:pPr>
      <w:r w:rsidRPr="00E446C2">
        <w:rPr>
          <w:sz w:val="28"/>
          <w:szCs w:val="28"/>
        </w:rPr>
        <w:t> Переходите улицу с ребенком только по пешеходным переходам, а у перекрестков – по линии тротуаров.</w:t>
      </w:r>
    </w:p>
    <w:p w:rsidR="00E446C2" w:rsidRPr="00E446C2" w:rsidRDefault="00E446C2" w:rsidP="00E446C2">
      <w:pPr>
        <w:pStyle w:val="a3"/>
        <w:numPr>
          <w:ilvl w:val="0"/>
          <w:numId w:val="1"/>
        </w:numPr>
        <w:jc w:val="both"/>
        <w:rPr>
          <w:sz w:val="28"/>
          <w:szCs w:val="28"/>
        </w:rPr>
      </w:pPr>
      <w:r w:rsidRPr="00E446C2">
        <w:rPr>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E446C2" w:rsidRPr="00E446C2" w:rsidRDefault="00E446C2" w:rsidP="00E446C2">
      <w:pPr>
        <w:pStyle w:val="a3"/>
        <w:numPr>
          <w:ilvl w:val="0"/>
          <w:numId w:val="1"/>
        </w:numPr>
        <w:jc w:val="both"/>
        <w:rPr>
          <w:sz w:val="28"/>
          <w:szCs w:val="28"/>
        </w:rPr>
      </w:pPr>
      <w:r w:rsidRPr="00E446C2">
        <w:rPr>
          <w:sz w:val="28"/>
          <w:szCs w:val="28"/>
        </w:rPr>
        <w:t> 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E446C2" w:rsidRPr="00E446C2" w:rsidRDefault="00E446C2" w:rsidP="00E446C2">
      <w:pPr>
        <w:pStyle w:val="a3"/>
        <w:numPr>
          <w:ilvl w:val="0"/>
          <w:numId w:val="1"/>
        </w:numPr>
        <w:jc w:val="both"/>
        <w:rPr>
          <w:sz w:val="28"/>
          <w:szCs w:val="28"/>
        </w:rPr>
      </w:pPr>
      <w:r w:rsidRPr="00E446C2">
        <w:rPr>
          <w:sz w:val="28"/>
          <w:szCs w:val="28"/>
        </w:rPr>
        <w:t xml:space="preserve"> 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w:t>
      </w:r>
      <w:proofErr w:type="gramStart"/>
      <w:r w:rsidRPr="00E446C2">
        <w:rPr>
          <w:sz w:val="28"/>
          <w:szCs w:val="28"/>
        </w:rPr>
        <w:t>участки</w:t>
      </w:r>
      <w:proofErr w:type="gramEnd"/>
      <w:r w:rsidRPr="00E446C2">
        <w:rPr>
          <w:sz w:val="28"/>
          <w:szCs w:val="28"/>
        </w:rPr>
        <w:t xml:space="preserve"> как на схеме, так и на дороге.</w:t>
      </w:r>
    </w:p>
    <w:p w:rsidR="00E446C2" w:rsidRDefault="00E446C2" w:rsidP="00E446C2">
      <w:pPr>
        <w:pStyle w:val="a3"/>
        <w:jc w:val="both"/>
        <w:rPr>
          <w:b/>
          <w:bCs/>
          <w:sz w:val="28"/>
          <w:szCs w:val="28"/>
        </w:rPr>
      </w:pPr>
    </w:p>
    <w:p w:rsidR="00E446C2" w:rsidRDefault="00E446C2" w:rsidP="00E446C2">
      <w:pPr>
        <w:pStyle w:val="a3"/>
        <w:jc w:val="both"/>
        <w:rPr>
          <w:b/>
          <w:bCs/>
          <w:sz w:val="28"/>
          <w:szCs w:val="28"/>
        </w:rPr>
      </w:pPr>
    </w:p>
    <w:p w:rsidR="00E446C2" w:rsidRDefault="00E446C2" w:rsidP="00E446C2">
      <w:pPr>
        <w:pStyle w:val="a3"/>
        <w:jc w:val="both"/>
        <w:rPr>
          <w:b/>
          <w:bCs/>
          <w:sz w:val="28"/>
          <w:szCs w:val="28"/>
        </w:rPr>
      </w:pPr>
    </w:p>
    <w:p w:rsidR="00E446C2" w:rsidRPr="00E446C2" w:rsidRDefault="00E446C2" w:rsidP="00E446C2">
      <w:pPr>
        <w:pStyle w:val="a3"/>
        <w:jc w:val="both"/>
        <w:rPr>
          <w:sz w:val="28"/>
          <w:szCs w:val="28"/>
        </w:rPr>
      </w:pPr>
      <w:r w:rsidRPr="00E446C2">
        <w:rPr>
          <w:b/>
          <w:bCs/>
          <w:sz w:val="28"/>
          <w:szCs w:val="28"/>
        </w:rPr>
        <w:lastRenderedPageBreak/>
        <w:t>Выход из подъезда дома</w:t>
      </w:r>
    </w:p>
    <w:p w:rsidR="00E446C2" w:rsidRPr="00E446C2" w:rsidRDefault="00E446C2" w:rsidP="00E446C2">
      <w:pPr>
        <w:pStyle w:val="a3"/>
        <w:numPr>
          <w:ilvl w:val="0"/>
          <w:numId w:val="2"/>
        </w:numPr>
        <w:jc w:val="both"/>
        <w:rPr>
          <w:sz w:val="28"/>
          <w:szCs w:val="28"/>
        </w:rPr>
      </w:pPr>
      <w:r w:rsidRPr="00E446C2">
        <w:rPr>
          <w:sz w:val="28"/>
          <w:szCs w:val="28"/>
        </w:rPr>
        <w:t>Если у подъезда дома возможно движение транспорта, сразу обратите внимание ребенка и посмотрите вместе, нет ли его</w:t>
      </w:r>
    </w:p>
    <w:p w:rsidR="00E446C2" w:rsidRPr="00E446C2" w:rsidRDefault="00E446C2" w:rsidP="00E446C2">
      <w:pPr>
        <w:pStyle w:val="a3"/>
        <w:numPr>
          <w:ilvl w:val="0"/>
          <w:numId w:val="2"/>
        </w:numPr>
        <w:jc w:val="both"/>
        <w:rPr>
          <w:sz w:val="28"/>
          <w:szCs w:val="28"/>
        </w:rPr>
      </w:pPr>
      <w:r w:rsidRPr="00E446C2">
        <w:rPr>
          <w:sz w:val="28"/>
          <w:szCs w:val="28"/>
        </w:rPr>
        <w:t> Если у подъезда стоит транспорт или растет дерево, закрывающее обзор, приостановитесь и выгляните, нет ли за препятствием скрытой опасности.</w:t>
      </w:r>
    </w:p>
    <w:p w:rsidR="00E446C2" w:rsidRPr="00E446C2" w:rsidRDefault="00E446C2" w:rsidP="00E446C2">
      <w:pPr>
        <w:pStyle w:val="a3"/>
        <w:jc w:val="both"/>
        <w:rPr>
          <w:sz w:val="28"/>
          <w:szCs w:val="28"/>
        </w:rPr>
      </w:pPr>
      <w:r w:rsidRPr="00E446C2">
        <w:rPr>
          <w:sz w:val="28"/>
          <w:szCs w:val="28"/>
        </w:rPr>
        <w:t> </w:t>
      </w:r>
      <w:r w:rsidRPr="00E446C2">
        <w:rPr>
          <w:b/>
          <w:bCs/>
          <w:sz w:val="28"/>
          <w:szCs w:val="28"/>
        </w:rPr>
        <w:t>Движение по тротуару</w:t>
      </w:r>
    </w:p>
    <w:p w:rsidR="00E446C2" w:rsidRPr="00E446C2" w:rsidRDefault="00E446C2" w:rsidP="00E446C2">
      <w:pPr>
        <w:pStyle w:val="a3"/>
        <w:numPr>
          <w:ilvl w:val="0"/>
          <w:numId w:val="7"/>
        </w:numPr>
        <w:ind w:left="851" w:hanging="567"/>
        <w:jc w:val="both"/>
        <w:rPr>
          <w:sz w:val="28"/>
          <w:szCs w:val="28"/>
        </w:rPr>
      </w:pPr>
      <w:r w:rsidRPr="00E446C2">
        <w:rPr>
          <w:sz w:val="28"/>
          <w:szCs w:val="28"/>
        </w:rPr>
        <w:t xml:space="preserve">Периодически обращайте внимание ребенка на появляющиеся вдали и проезжающие транспортные средства, особенно </w:t>
      </w:r>
      <w:proofErr w:type="gramStart"/>
      <w:r w:rsidRPr="00E446C2">
        <w:rPr>
          <w:sz w:val="28"/>
          <w:szCs w:val="28"/>
        </w:rPr>
        <w:t>на те</w:t>
      </w:r>
      <w:proofErr w:type="gramEnd"/>
      <w:r w:rsidRPr="00E446C2">
        <w:rPr>
          <w:sz w:val="28"/>
          <w:szCs w:val="28"/>
        </w:rPr>
        <w:t xml:space="preserve"> из них, которые едут с большой скоростью.</w:t>
      </w:r>
    </w:p>
    <w:p w:rsidR="00E446C2" w:rsidRPr="00E446C2" w:rsidRDefault="00E446C2" w:rsidP="00E446C2">
      <w:pPr>
        <w:pStyle w:val="a3"/>
        <w:numPr>
          <w:ilvl w:val="0"/>
          <w:numId w:val="7"/>
        </w:numPr>
        <w:ind w:left="851" w:hanging="567"/>
        <w:jc w:val="both"/>
        <w:rPr>
          <w:sz w:val="28"/>
          <w:szCs w:val="28"/>
        </w:rPr>
      </w:pPr>
      <w:r w:rsidRPr="00E446C2">
        <w:rPr>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из-за транспорта, а в это время из-за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E446C2" w:rsidRPr="00E446C2" w:rsidRDefault="00E446C2" w:rsidP="00E446C2">
      <w:pPr>
        <w:pStyle w:val="a3"/>
        <w:jc w:val="both"/>
        <w:rPr>
          <w:sz w:val="28"/>
          <w:szCs w:val="28"/>
        </w:rPr>
      </w:pPr>
      <w:r w:rsidRPr="00E446C2">
        <w:rPr>
          <w:b/>
          <w:bCs/>
          <w:sz w:val="28"/>
          <w:szCs w:val="28"/>
        </w:rPr>
        <w:t>Переход через проезжую часть, где нет светофора</w:t>
      </w:r>
    </w:p>
    <w:p w:rsidR="00E446C2" w:rsidRPr="00E446C2" w:rsidRDefault="00E446C2" w:rsidP="00E446C2">
      <w:pPr>
        <w:pStyle w:val="a3"/>
        <w:numPr>
          <w:ilvl w:val="0"/>
          <w:numId w:val="11"/>
        </w:numPr>
        <w:ind w:left="851" w:hanging="501"/>
        <w:jc w:val="both"/>
        <w:rPr>
          <w:sz w:val="28"/>
          <w:szCs w:val="28"/>
        </w:rPr>
      </w:pPr>
      <w:r w:rsidRPr="00E446C2">
        <w:rPr>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E446C2" w:rsidRPr="00E446C2" w:rsidRDefault="00E446C2" w:rsidP="00E446C2">
      <w:pPr>
        <w:pStyle w:val="a3"/>
        <w:numPr>
          <w:ilvl w:val="0"/>
          <w:numId w:val="11"/>
        </w:numPr>
        <w:ind w:left="851" w:hanging="501"/>
        <w:jc w:val="both"/>
        <w:rPr>
          <w:sz w:val="28"/>
          <w:szCs w:val="28"/>
        </w:rPr>
      </w:pPr>
      <w:r w:rsidRPr="00E446C2">
        <w:rPr>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E446C2" w:rsidRPr="00E446C2" w:rsidRDefault="00E446C2" w:rsidP="00E446C2">
      <w:pPr>
        <w:pStyle w:val="a3"/>
        <w:jc w:val="both"/>
        <w:rPr>
          <w:sz w:val="28"/>
          <w:szCs w:val="28"/>
        </w:rPr>
      </w:pPr>
      <w:r w:rsidRPr="00E446C2">
        <w:rPr>
          <w:sz w:val="28"/>
          <w:szCs w:val="28"/>
        </w:rPr>
        <w:t> </w:t>
      </w:r>
      <w:r w:rsidRPr="00E446C2">
        <w:rPr>
          <w:b/>
          <w:bCs/>
          <w:sz w:val="28"/>
          <w:szCs w:val="28"/>
        </w:rPr>
        <w:t>Поездка на автобусе</w:t>
      </w:r>
    </w:p>
    <w:p w:rsidR="00E446C2" w:rsidRPr="00E446C2" w:rsidRDefault="00E446C2" w:rsidP="00E446C2">
      <w:pPr>
        <w:pStyle w:val="a3"/>
        <w:numPr>
          <w:ilvl w:val="0"/>
          <w:numId w:val="3"/>
        </w:numPr>
        <w:jc w:val="both"/>
        <w:rPr>
          <w:sz w:val="28"/>
          <w:szCs w:val="28"/>
        </w:rPr>
      </w:pPr>
      <w:r w:rsidRPr="00E446C2">
        <w:rPr>
          <w:sz w:val="28"/>
          <w:szCs w:val="28"/>
        </w:rPr>
        <w:t>·Подходите к двери только при полной остановке автобуса.</w:t>
      </w:r>
    </w:p>
    <w:p w:rsidR="00E446C2" w:rsidRPr="00E446C2" w:rsidRDefault="00E446C2" w:rsidP="00E446C2">
      <w:pPr>
        <w:pStyle w:val="a3"/>
        <w:numPr>
          <w:ilvl w:val="0"/>
          <w:numId w:val="3"/>
        </w:numPr>
        <w:jc w:val="both"/>
        <w:rPr>
          <w:sz w:val="28"/>
          <w:szCs w:val="28"/>
        </w:rPr>
      </w:pPr>
      <w:r w:rsidRPr="00E446C2">
        <w:rPr>
          <w:sz w:val="28"/>
          <w:szCs w:val="28"/>
        </w:rPr>
        <w:t>Приучите ребенка держаться за поручни. Уступать место пожилым людям.</w:t>
      </w:r>
    </w:p>
    <w:p w:rsidR="00E446C2" w:rsidRPr="00E446C2" w:rsidRDefault="00E446C2" w:rsidP="00E446C2">
      <w:pPr>
        <w:pStyle w:val="a3"/>
        <w:numPr>
          <w:ilvl w:val="0"/>
          <w:numId w:val="3"/>
        </w:numPr>
        <w:jc w:val="both"/>
        <w:rPr>
          <w:sz w:val="28"/>
          <w:szCs w:val="28"/>
        </w:rPr>
      </w:pPr>
      <w:r w:rsidRPr="00E446C2">
        <w:rPr>
          <w:sz w:val="28"/>
          <w:szCs w:val="28"/>
        </w:rPr>
        <w:t> 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E446C2" w:rsidRPr="00E446C2" w:rsidRDefault="00E446C2" w:rsidP="00E446C2">
      <w:pPr>
        <w:pStyle w:val="a3"/>
        <w:numPr>
          <w:ilvl w:val="0"/>
          <w:numId w:val="3"/>
        </w:numPr>
        <w:jc w:val="both"/>
        <w:rPr>
          <w:sz w:val="28"/>
          <w:szCs w:val="28"/>
        </w:rPr>
      </w:pPr>
      <w:r w:rsidRPr="00E446C2">
        <w:rPr>
          <w:sz w:val="28"/>
          <w:szCs w:val="28"/>
        </w:rPr>
        <w:t>Выходите из автобуса, взяв ребенка на руки или впереди него. Если ребенок будет выходить первым, он может упасть или, выйдя, выбежать из-за автобуса на проезжую часть доро</w:t>
      </w:r>
      <w:r w:rsidR="00EA61EF">
        <w:rPr>
          <w:sz w:val="28"/>
          <w:szCs w:val="28"/>
        </w:rPr>
        <w:t>ги.</w:t>
      </w:r>
      <w:bookmarkStart w:id="0" w:name="_GoBack"/>
      <w:bookmarkEnd w:id="0"/>
    </w:p>
    <w:p w:rsidR="00E446C2" w:rsidRPr="00E446C2" w:rsidRDefault="00E446C2" w:rsidP="00E446C2">
      <w:pPr>
        <w:pStyle w:val="a3"/>
        <w:numPr>
          <w:ilvl w:val="0"/>
          <w:numId w:val="3"/>
        </w:numPr>
        <w:jc w:val="both"/>
        <w:rPr>
          <w:sz w:val="28"/>
          <w:szCs w:val="28"/>
        </w:rPr>
      </w:pPr>
      <w:r w:rsidRPr="00E446C2">
        <w:rPr>
          <w:sz w:val="28"/>
          <w:szCs w:val="28"/>
        </w:rPr>
        <w:lastRenderedPageBreak/>
        <w:t>Постарайтесь не оказаться при выходе с ребенком из автобуса последним, лучше предупредить водителя словами или сигналом «Водитель, внимание!».</w:t>
      </w:r>
    </w:p>
    <w:p w:rsidR="00E446C2" w:rsidRPr="00E446C2" w:rsidRDefault="00E446C2" w:rsidP="00E446C2">
      <w:pPr>
        <w:pStyle w:val="a3"/>
        <w:numPr>
          <w:ilvl w:val="0"/>
          <w:numId w:val="3"/>
        </w:numPr>
        <w:jc w:val="both"/>
        <w:rPr>
          <w:sz w:val="28"/>
          <w:szCs w:val="28"/>
        </w:rPr>
      </w:pPr>
      <w:r w:rsidRPr="00E446C2">
        <w:rPr>
          <w:sz w:val="28"/>
          <w:szCs w:val="28"/>
        </w:rPr>
        <w:t>Выйдя из автобуса, на другую сторону улицы переходите только по пешеходному переходу.</w:t>
      </w:r>
    </w:p>
    <w:p w:rsidR="00E446C2" w:rsidRPr="00E446C2" w:rsidRDefault="00E446C2" w:rsidP="00E446C2">
      <w:pPr>
        <w:pStyle w:val="a3"/>
        <w:spacing w:after="240" w:afterAutospacing="0"/>
        <w:jc w:val="both"/>
        <w:rPr>
          <w:sz w:val="28"/>
          <w:szCs w:val="28"/>
        </w:rPr>
      </w:pPr>
    </w:p>
    <w:p w:rsidR="009D4B5F" w:rsidRPr="00E446C2" w:rsidRDefault="009D4B5F" w:rsidP="00E446C2">
      <w:pPr>
        <w:jc w:val="both"/>
        <w:rPr>
          <w:sz w:val="28"/>
          <w:szCs w:val="28"/>
        </w:rPr>
      </w:pPr>
    </w:p>
    <w:sectPr w:rsidR="009D4B5F" w:rsidRPr="00E44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0077"/>
    <w:multiLevelType w:val="multilevel"/>
    <w:tmpl w:val="D52EDA9A"/>
    <w:lvl w:ilvl="0">
      <w:numFmt w:val="bullet"/>
      <w:lvlText w:val="·"/>
      <w:lvlJc w:val="left"/>
      <w:pPr>
        <w:ind w:left="1635" w:hanging="1275"/>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0D69CB"/>
    <w:multiLevelType w:val="multilevel"/>
    <w:tmpl w:val="D52EDA9A"/>
    <w:lvl w:ilvl="0">
      <w:numFmt w:val="bullet"/>
      <w:lvlText w:val="·"/>
      <w:lvlJc w:val="left"/>
      <w:pPr>
        <w:ind w:left="1635" w:hanging="1275"/>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C97F28"/>
    <w:multiLevelType w:val="multilevel"/>
    <w:tmpl w:val="004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D121D"/>
    <w:multiLevelType w:val="multilevel"/>
    <w:tmpl w:val="D52EDA9A"/>
    <w:lvl w:ilvl="0">
      <w:numFmt w:val="bullet"/>
      <w:lvlText w:val="·"/>
      <w:lvlJc w:val="left"/>
      <w:pPr>
        <w:ind w:left="1635" w:hanging="1275"/>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A55E01"/>
    <w:multiLevelType w:val="multilevel"/>
    <w:tmpl w:val="D52EDA9A"/>
    <w:lvl w:ilvl="0">
      <w:numFmt w:val="bullet"/>
      <w:lvlText w:val="·"/>
      <w:lvlJc w:val="left"/>
      <w:pPr>
        <w:ind w:left="1635" w:hanging="1275"/>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486B12"/>
    <w:multiLevelType w:val="multilevel"/>
    <w:tmpl w:val="BAE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55DE4"/>
    <w:multiLevelType w:val="hybridMultilevel"/>
    <w:tmpl w:val="D52EDA9A"/>
    <w:lvl w:ilvl="0" w:tplc="021403CA">
      <w:numFmt w:val="bullet"/>
      <w:lvlText w:val="·"/>
      <w:lvlJc w:val="left"/>
      <w:pPr>
        <w:ind w:left="1635" w:hanging="127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8F1069"/>
    <w:multiLevelType w:val="multilevel"/>
    <w:tmpl w:val="5E5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24D77"/>
    <w:multiLevelType w:val="multilevel"/>
    <w:tmpl w:val="037039D2"/>
    <w:lvl w:ilvl="0">
      <w:start w:val="1"/>
      <w:numFmt w:val="bullet"/>
      <w:lvlText w:val=""/>
      <w:lvlJc w:val="left"/>
      <w:pPr>
        <w:ind w:left="1635" w:hanging="127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43396C"/>
    <w:multiLevelType w:val="multilevel"/>
    <w:tmpl w:val="D52EDA9A"/>
    <w:lvl w:ilvl="0">
      <w:numFmt w:val="bullet"/>
      <w:lvlText w:val="·"/>
      <w:lvlJc w:val="left"/>
      <w:pPr>
        <w:ind w:left="1635" w:hanging="1275"/>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467598E"/>
    <w:multiLevelType w:val="multilevel"/>
    <w:tmpl w:val="BAE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5"/>
  </w:num>
  <w:num w:numId="5">
    <w:abstractNumId w:val="6"/>
  </w:num>
  <w:num w:numId="6">
    <w:abstractNumId w:val="0"/>
  </w:num>
  <w:num w:numId="7">
    <w:abstractNumId w:val="4"/>
  </w:num>
  <w:num w:numId="8">
    <w:abstractNumId w:val="3"/>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83"/>
    <w:rsid w:val="00957283"/>
    <w:rsid w:val="009D4B5F"/>
    <w:rsid w:val="00E446C2"/>
    <w:rsid w:val="00EA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6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6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3428</Characters>
  <Application>Microsoft Office Word</Application>
  <DocSecurity>0</DocSecurity>
  <Lines>28</Lines>
  <Paragraphs>8</Paragraphs>
  <ScaleCrop>false</ScaleCrop>
  <Company>ДОУ 36</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4</cp:revision>
  <dcterms:created xsi:type="dcterms:W3CDTF">2017-09-20T06:34:00Z</dcterms:created>
  <dcterms:modified xsi:type="dcterms:W3CDTF">2017-09-25T09:08:00Z</dcterms:modified>
</cp:coreProperties>
</file>